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9350" w14:textId="77777777" w:rsidR="00A81B3B" w:rsidRDefault="00A81B3B" w:rsidP="00A81B3B">
      <w:pPr>
        <w:rPr>
          <w:sz w:val="24"/>
          <w:szCs w:val="24"/>
        </w:rPr>
      </w:pPr>
      <w:r>
        <w:rPr>
          <w:sz w:val="24"/>
          <w:szCs w:val="24"/>
        </w:rPr>
        <w:t xml:space="preserve"> November 17, 2020 – Town of </w:t>
      </w:r>
      <w:proofErr w:type="spellStart"/>
      <w:r>
        <w:rPr>
          <w:sz w:val="24"/>
          <w:szCs w:val="24"/>
        </w:rPr>
        <w:t>Gibsons</w:t>
      </w:r>
      <w:proofErr w:type="spellEnd"/>
    </w:p>
    <w:p w14:paraId="3E70E845" w14:textId="51F28809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R2020-516 Councillor De Andrade - Ocean Watch Howe Sound 2020</w:t>
      </w:r>
    </w:p>
    <w:p w14:paraId="0C8B66ED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MOVED by Councillor De Andrade</w:t>
      </w:r>
    </w:p>
    <w:p w14:paraId="5AF84CFD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SECONDED by Mayor Beamish</w:t>
      </w:r>
    </w:p>
    <w:p w14:paraId="02AE7D46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7B08A777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WHEREAS continued collaboration, </w:t>
      </w:r>
      <w:proofErr w:type="gramStart"/>
      <w:r w:rsidRPr="00A81B3B">
        <w:rPr>
          <w:sz w:val="24"/>
          <w:szCs w:val="24"/>
        </w:rPr>
        <w:t>commitment</w:t>
      </w:r>
      <w:proofErr w:type="gramEnd"/>
      <w:r w:rsidRPr="00A81B3B">
        <w:rPr>
          <w:sz w:val="24"/>
          <w:szCs w:val="24"/>
        </w:rPr>
        <w:t xml:space="preserve"> and resourcing by</w:t>
      </w:r>
    </w:p>
    <w:p w14:paraId="160D738D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governments are important to advance local, </w:t>
      </w:r>
      <w:proofErr w:type="gramStart"/>
      <w:r w:rsidRPr="00A81B3B">
        <w:rPr>
          <w:sz w:val="24"/>
          <w:szCs w:val="24"/>
        </w:rPr>
        <w:t>regional</w:t>
      </w:r>
      <w:proofErr w:type="gramEnd"/>
      <w:r w:rsidRPr="00A81B3B">
        <w:rPr>
          <w:sz w:val="24"/>
          <w:szCs w:val="24"/>
        </w:rPr>
        <w:t xml:space="preserve"> and national actions to</w:t>
      </w:r>
    </w:p>
    <w:p w14:paraId="1D16A13F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support ocean marine health in the Aìtl’ka7tsem/Howe Sound bioregion, be it</w:t>
      </w:r>
    </w:p>
    <w:p w14:paraId="0834AA22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resolved:</w:t>
      </w:r>
    </w:p>
    <w:p w14:paraId="676F8F53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3DDA4D1A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THAT the Ocean Wise Ocean Watch 2020 Edition and resulting Action Items</w:t>
      </w:r>
    </w:p>
    <w:p w14:paraId="7ACCB223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be </w:t>
      </w:r>
      <w:proofErr w:type="gramStart"/>
      <w:r w:rsidRPr="00A81B3B">
        <w:rPr>
          <w:sz w:val="24"/>
          <w:szCs w:val="24"/>
        </w:rPr>
        <w:t>received;</w:t>
      </w:r>
      <w:proofErr w:type="gramEnd"/>
    </w:p>
    <w:p w14:paraId="19DAE4CC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7D883827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AND THAT participation by the Town of </w:t>
      </w:r>
      <w:proofErr w:type="spellStart"/>
      <w:r w:rsidRPr="00A81B3B">
        <w:rPr>
          <w:sz w:val="24"/>
          <w:szCs w:val="24"/>
        </w:rPr>
        <w:t>Gibsons</w:t>
      </w:r>
      <w:proofErr w:type="spellEnd"/>
      <w:r w:rsidRPr="00A81B3B">
        <w:rPr>
          <w:sz w:val="24"/>
          <w:szCs w:val="24"/>
        </w:rPr>
        <w:t xml:space="preserve"> representatives CAO and</w:t>
      </w:r>
    </w:p>
    <w:p w14:paraId="6DDF2C66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Chief Resilience Officer Emanuel Machado and Councillor Annemarie De</w:t>
      </w:r>
    </w:p>
    <w:p w14:paraId="25B72531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Andrade in the Ocean Watch Action Committee be supported </w:t>
      </w:r>
      <w:proofErr w:type="gramStart"/>
      <w:r w:rsidRPr="00A81B3B">
        <w:rPr>
          <w:sz w:val="24"/>
          <w:szCs w:val="24"/>
        </w:rPr>
        <w:t>in order to</w:t>
      </w:r>
      <w:proofErr w:type="gramEnd"/>
    </w:p>
    <w:p w14:paraId="7E1A7E12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continue to advance identified recommended actions in the Ocean Wise</w:t>
      </w:r>
    </w:p>
    <w:p w14:paraId="59637E5C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Howe Sound Ocean Watch 2020 </w:t>
      </w:r>
      <w:proofErr w:type="gramStart"/>
      <w:r w:rsidRPr="00A81B3B">
        <w:rPr>
          <w:sz w:val="24"/>
          <w:szCs w:val="24"/>
        </w:rPr>
        <w:t>Edition;</w:t>
      </w:r>
      <w:proofErr w:type="gramEnd"/>
    </w:p>
    <w:p w14:paraId="58F37925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0F7B6599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AND THAT Council be provided with quarterly reports on actions and data</w:t>
      </w:r>
    </w:p>
    <w:p w14:paraId="0BF55A4E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related to the recommended Action Items in the Ocean Wise Ocean Watch</w:t>
      </w:r>
    </w:p>
    <w:p w14:paraId="5E960CE5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 xml:space="preserve">2020 </w:t>
      </w:r>
      <w:proofErr w:type="gramStart"/>
      <w:r w:rsidRPr="00A81B3B">
        <w:rPr>
          <w:sz w:val="24"/>
          <w:szCs w:val="24"/>
        </w:rPr>
        <w:t>Edition;</w:t>
      </w:r>
      <w:proofErr w:type="gramEnd"/>
    </w:p>
    <w:p w14:paraId="3D798DA0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7B3B0432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AND FURTHER THAT the Howe Sound Biosphere Region Initiative Society</w:t>
      </w:r>
    </w:p>
    <w:p w14:paraId="221CE089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be recommended as host society for the Ocean Watch Action Committee.</w:t>
      </w:r>
    </w:p>
    <w:p w14:paraId="48DEB0AD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CARRIED</w:t>
      </w:r>
    </w:p>
    <w:p w14:paraId="222CAC93" w14:textId="77777777" w:rsidR="00A81B3B" w:rsidRPr="00A81B3B" w:rsidRDefault="00A81B3B" w:rsidP="00A81B3B">
      <w:pPr>
        <w:rPr>
          <w:sz w:val="24"/>
          <w:szCs w:val="24"/>
        </w:rPr>
      </w:pPr>
      <w:r w:rsidRPr="00A81B3B">
        <w:rPr>
          <w:sz w:val="24"/>
          <w:szCs w:val="24"/>
        </w:rPr>
        <w:t> </w:t>
      </w:r>
    </w:p>
    <w:p w14:paraId="26E54112" w14:textId="77777777" w:rsidR="003C1A77" w:rsidRPr="00A81B3B" w:rsidRDefault="003C1A77" w:rsidP="00A81B3B">
      <w:pPr>
        <w:rPr>
          <w:sz w:val="24"/>
          <w:szCs w:val="24"/>
        </w:rPr>
      </w:pPr>
    </w:p>
    <w:sectPr w:rsidR="003C1A77" w:rsidRPr="00A8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3B"/>
    <w:rsid w:val="003C1A77"/>
    <w:rsid w:val="00A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4432"/>
  <w15:chartTrackingRefBased/>
  <w15:docId w15:val="{110A45E2-F78E-4C46-8098-EC229EF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simons</dc:creator>
  <cp:keywords/>
  <dc:description/>
  <cp:lastModifiedBy>ruth simons</cp:lastModifiedBy>
  <cp:revision>1</cp:revision>
  <dcterms:created xsi:type="dcterms:W3CDTF">2020-12-08T16:56:00Z</dcterms:created>
  <dcterms:modified xsi:type="dcterms:W3CDTF">2020-12-08T16:57:00Z</dcterms:modified>
</cp:coreProperties>
</file>