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E767" w14:textId="6E2DCD55" w:rsidR="00E76D98" w:rsidRPr="00B8500B" w:rsidRDefault="00000000" w:rsidP="00B8500B">
      <w:pPr>
        <w:pStyle w:val="BodyText"/>
        <w:rPr>
          <w:rFonts w:ascii="Times New Roman"/>
          <w:sz w:val="20"/>
        </w:rPr>
      </w:pPr>
      <w:r>
        <w:pict w14:anchorId="7234F998">
          <v:line id="_x0000_s1026" style="position:absolute;z-index:15728640;mso-position-horizontal-relative:page;mso-position-vertical-relative:page" from="0,.45pt" to=".55pt,1pt" strokeweight="1pt">
            <w10:wrap anchorx="page" anchory="page"/>
          </v:line>
        </w:pict>
      </w:r>
    </w:p>
    <w:p w14:paraId="2B805334" w14:textId="30952C7E" w:rsidR="00E76D98" w:rsidRDefault="006D5BD3">
      <w:pPr>
        <w:tabs>
          <w:tab w:val="left" w:pos="5740"/>
        </w:tabs>
        <w:ind w:left="13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5D8B656" wp14:editId="2FDC6232">
            <wp:extent cx="1537559" cy="734695"/>
            <wp:effectExtent l="0" t="0" r="5715" b="8255"/>
            <wp:docPr id="18112667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266765" name="Picture 181126676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531" cy="74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sz w:val="20"/>
        </w:rPr>
        <w:tab/>
      </w:r>
      <w:r w:rsidR="00000000">
        <w:rPr>
          <w:rFonts w:ascii="Times New Roman"/>
          <w:noProof/>
          <w:sz w:val="20"/>
        </w:rPr>
        <w:drawing>
          <wp:inline distT="0" distB="0" distL="0" distR="0" wp14:anchorId="0E8045DE" wp14:editId="6A04FCC2">
            <wp:extent cx="1084811" cy="6858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81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4C43C" w14:textId="77777777" w:rsidR="00E76D98" w:rsidRDefault="00E76D98">
      <w:pPr>
        <w:pStyle w:val="BodyText"/>
        <w:rPr>
          <w:rFonts w:ascii="Times New Roman"/>
          <w:sz w:val="20"/>
        </w:rPr>
      </w:pPr>
    </w:p>
    <w:p w14:paraId="52E9238A" w14:textId="77777777" w:rsidR="00E76D98" w:rsidRDefault="00E76D98">
      <w:pPr>
        <w:pStyle w:val="BodyText"/>
        <w:spacing w:before="3"/>
        <w:rPr>
          <w:rFonts w:ascii="Times New Roman"/>
          <w:sz w:val="22"/>
        </w:rPr>
      </w:pPr>
    </w:p>
    <w:p w14:paraId="550534C8" w14:textId="2FC62199" w:rsidR="00E76D98" w:rsidRDefault="00000000">
      <w:pPr>
        <w:pStyle w:val="Title"/>
      </w:pPr>
      <w:r>
        <w:t>Ocean</w:t>
      </w:r>
      <w:r>
        <w:rPr>
          <w:spacing w:val="-6"/>
        </w:rPr>
        <w:t xml:space="preserve"> </w:t>
      </w:r>
      <w:r>
        <w:t>Watch</w:t>
      </w:r>
      <w:r>
        <w:rPr>
          <w:spacing w:val="-4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Report</w:t>
      </w:r>
      <w:r>
        <w:rPr>
          <w:spacing w:val="-2"/>
        </w:rPr>
        <w:t xml:space="preserve"> </w:t>
      </w:r>
      <w:r w:rsidR="00071190">
        <w:t>–</w:t>
      </w:r>
      <w:r>
        <w:rPr>
          <w:spacing w:val="-3"/>
        </w:rPr>
        <w:t xml:space="preserve"> </w:t>
      </w:r>
      <w:r w:rsidR="00071190">
        <w:t>May 2022 -</w:t>
      </w:r>
      <w:r>
        <w:rPr>
          <w:spacing w:val="-4"/>
        </w:rPr>
        <w:t xml:space="preserve"> </w:t>
      </w:r>
      <w:proofErr w:type="gramStart"/>
      <w:r>
        <w:t>April,</w:t>
      </w:r>
      <w:proofErr w:type="gramEnd"/>
      <w:r>
        <w:rPr>
          <w:spacing w:val="-4"/>
        </w:rPr>
        <w:t xml:space="preserve"> 202</w:t>
      </w:r>
      <w:r w:rsidR="00071190">
        <w:rPr>
          <w:spacing w:val="-4"/>
        </w:rPr>
        <w:t>3</w:t>
      </w:r>
    </w:p>
    <w:p w14:paraId="43C6B9B8" w14:textId="77777777" w:rsidR="00E76D98" w:rsidRDefault="00E76D98">
      <w:pPr>
        <w:pStyle w:val="BodyText"/>
        <w:spacing w:before="1"/>
        <w:rPr>
          <w:b/>
          <w:sz w:val="25"/>
        </w:rPr>
      </w:pPr>
    </w:p>
    <w:p w14:paraId="39CF9240" w14:textId="0EF88CBC" w:rsidR="00E76D98" w:rsidRDefault="00000000">
      <w:pPr>
        <w:ind w:left="100"/>
        <w:rPr>
          <w:sz w:val="24"/>
        </w:rPr>
      </w:pPr>
      <w:r>
        <w:rPr>
          <w:b/>
          <w:sz w:val="24"/>
        </w:rPr>
        <w:t>Since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HSCF</w:t>
      </w:r>
      <w:r w:rsidR="00071190">
        <w:rPr>
          <w:b/>
          <w:sz w:val="24"/>
        </w:rPr>
        <w:t xml:space="preserve"> in April 2022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met</w:t>
      </w:r>
      <w:r w:rsidR="006D5BD3">
        <w:rPr>
          <w:b/>
          <w:sz w:val="24"/>
        </w:rPr>
        <w:t xml:space="preserve"> over Zoom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 w:rsidR="00071190">
        <w:rPr>
          <w:sz w:val="24"/>
        </w:rPr>
        <w:t>June 10</w:t>
      </w:r>
      <w:r w:rsidR="00071190" w:rsidRPr="00071190">
        <w:rPr>
          <w:sz w:val="24"/>
          <w:vertAlign w:val="superscript"/>
        </w:rPr>
        <w:t>th</w:t>
      </w:r>
      <w:r w:rsidR="00071190">
        <w:rPr>
          <w:sz w:val="24"/>
        </w:rPr>
        <w:t>, September 23</w:t>
      </w:r>
      <w:r w:rsidR="00071190" w:rsidRPr="00071190">
        <w:rPr>
          <w:sz w:val="24"/>
          <w:vertAlign w:val="superscript"/>
        </w:rPr>
        <w:t>rd</w:t>
      </w:r>
      <w:r w:rsidR="00071190">
        <w:rPr>
          <w:sz w:val="24"/>
        </w:rPr>
        <w:t xml:space="preserve">, January </w:t>
      </w:r>
      <w:proofErr w:type="gramStart"/>
      <w:r w:rsidR="00071190">
        <w:rPr>
          <w:sz w:val="24"/>
        </w:rPr>
        <w:t>13th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 w:rsidR="00071190">
        <w:rPr>
          <w:sz w:val="24"/>
        </w:rPr>
        <w:t>April 14th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notes,</w:t>
      </w:r>
      <w:r>
        <w:rPr>
          <w:spacing w:val="-4"/>
          <w:sz w:val="24"/>
        </w:rPr>
        <w:t xml:space="preserve"> </w:t>
      </w:r>
      <w:r>
        <w:rPr>
          <w:sz w:val="24"/>
        </w:rPr>
        <w:t>plans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Action Tracker </w:t>
      </w:r>
      <w:hyperlink r:id="rId7">
        <w:r>
          <w:rPr>
            <w:color w:val="0000FF"/>
            <w:sz w:val="24"/>
            <w:u w:val="single" w:color="0000FF"/>
          </w:rPr>
          <w:t>can be viewed here.</w:t>
        </w:r>
      </w:hyperlink>
    </w:p>
    <w:p w14:paraId="6B2A62E3" w14:textId="77777777" w:rsidR="00E76D98" w:rsidRDefault="00E76D98">
      <w:pPr>
        <w:pStyle w:val="BodyText"/>
        <w:spacing w:before="8"/>
      </w:pPr>
    </w:p>
    <w:p w14:paraId="54207CCC" w14:textId="68F3DB37" w:rsidR="00E76D98" w:rsidRDefault="00000000">
      <w:pPr>
        <w:pStyle w:val="BodyText"/>
        <w:spacing w:before="52"/>
        <w:ind w:left="100" w:right="150"/>
      </w:pPr>
      <w:r>
        <w:rPr>
          <w:b/>
          <w:color w:val="202020"/>
        </w:rPr>
        <w:t>Participating organizations</w:t>
      </w:r>
      <w:r>
        <w:rPr>
          <w:color w:val="202020"/>
        </w:rPr>
        <w:t>: Representatives of the Howe Sound Community Forum member communities-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Town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4"/>
        </w:rPr>
        <w:t xml:space="preserve"> </w:t>
      </w:r>
      <w:proofErr w:type="spellStart"/>
      <w:r>
        <w:rPr>
          <w:color w:val="202020"/>
        </w:rPr>
        <w:t>Gibsons</w:t>
      </w:r>
      <w:proofErr w:type="spellEnd"/>
      <w:r>
        <w:rPr>
          <w:color w:val="202020"/>
        </w:rPr>
        <w:t>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District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West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Vancouver,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District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Squamish,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Bowen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 xml:space="preserve">Island Municipality, </w:t>
      </w:r>
      <w:r w:rsidR="00B8500B">
        <w:rPr>
          <w:color w:val="202020"/>
        </w:rPr>
        <w:t xml:space="preserve">Gambier </w:t>
      </w:r>
      <w:r>
        <w:rPr>
          <w:color w:val="202020"/>
        </w:rPr>
        <w:t>Island</w:t>
      </w:r>
      <w:r w:rsidR="00B8500B">
        <w:rPr>
          <w:color w:val="202020"/>
        </w:rPr>
        <w:t xml:space="preserve"> Local</w:t>
      </w:r>
      <w:r>
        <w:rPr>
          <w:color w:val="202020"/>
        </w:rPr>
        <w:t xml:space="preserve"> Trust</w:t>
      </w:r>
      <w:r w:rsidR="00B8500B">
        <w:rPr>
          <w:color w:val="202020"/>
        </w:rPr>
        <w:t xml:space="preserve"> Committee</w:t>
      </w:r>
      <w:r>
        <w:rPr>
          <w:color w:val="202020"/>
        </w:rPr>
        <w:t>, Area A Metro Van, SLRD, MLA Sturdy’s office, Squamish Nation, David Suzuki Foundation, Marine Stewardship Initiative, Squamish River Watershed Society, Howe Sound Biosphere Region Initiative Society</w:t>
      </w:r>
    </w:p>
    <w:p w14:paraId="7D609252" w14:textId="77777777" w:rsidR="00E76D98" w:rsidRDefault="00E76D98">
      <w:pPr>
        <w:pStyle w:val="BodyText"/>
        <w:spacing w:before="10"/>
      </w:pPr>
    </w:p>
    <w:p w14:paraId="7CDA496C" w14:textId="77777777" w:rsidR="00E76D98" w:rsidRDefault="00000000">
      <w:pPr>
        <w:spacing w:before="1"/>
        <w:ind w:left="100"/>
        <w:rPr>
          <w:sz w:val="24"/>
        </w:rPr>
      </w:pPr>
      <w:r>
        <w:rPr>
          <w:b/>
          <w:sz w:val="24"/>
        </w:rPr>
        <w:t>Organizer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Moderator: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Ruth</w:t>
      </w:r>
      <w:r>
        <w:rPr>
          <w:spacing w:val="-3"/>
          <w:sz w:val="24"/>
        </w:rPr>
        <w:t xml:space="preserve"> </w:t>
      </w:r>
      <w:r>
        <w:rPr>
          <w:sz w:val="24"/>
        </w:rPr>
        <w:t>Simons</w:t>
      </w:r>
      <w:r>
        <w:rPr>
          <w:color w:val="202020"/>
          <w:sz w:val="24"/>
        </w:rPr>
        <w:t>,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Executive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Director,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Howe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Sound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Biosphere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Region Initiative Society (HSBRIS)</w:t>
      </w:r>
    </w:p>
    <w:p w14:paraId="5D3FBB54" w14:textId="77777777" w:rsidR="00E76D98" w:rsidRDefault="00E76D98">
      <w:pPr>
        <w:pStyle w:val="BodyText"/>
        <w:spacing w:before="1"/>
        <w:rPr>
          <w:sz w:val="25"/>
        </w:rPr>
      </w:pPr>
    </w:p>
    <w:p w14:paraId="71027289" w14:textId="77777777" w:rsidR="00E76D98" w:rsidRDefault="00000000">
      <w:pPr>
        <w:pStyle w:val="Heading1"/>
        <w:rPr>
          <w:b w:val="0"/>
        </w:rPr>
      </w:pPr>
      <w:bookmarkStart w:id="0" w:name="Objectives_of_the_Committee_–_Terms_of_R"/>
      <w:bookmarkEnd w:id="0"/>
      <w:r>
        <w:t>Objectives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Reference</w:t>
      </w:r>
      <w:r>
        <w:rPr>
          <w:b w:val="0"/>
          <w:spacing w:val="-2"/>
        </w:rPr>
        <w:t>:</w:t>
      </w:r>
    </w:p>
    <w:p w14:paraId="05F0D6A0" w14:textId="77777777" w:rsidR="00E76D98" w:rsidRDefault="00000000">
      <w:pPr>
        <w:pStyle w:val="ListParagraph"/>
        <w:numPr>
          <w:ilvl w:val="0"/>
          <w:numId w:val="3"/>
        </w:numPr>
        <w:tabs>
          <w:tab w:val="left" w:pos="820"/>
        </w:tabs>
        <w:ind w:right="110"/>
        <w:rPr>
          <w:sz w:val="24"/>
        </w:rPr>
      </w:pPr>
      <w:r>
        <w:rPr>
          <w:sz w:val="24"/>
        </w:rPr>
        <w:t>Learn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build</w:t>
      </w:r>
      <w:r>
        <w:rPr>
          <w:spacing w:val="-4"/>
          <w:sz w:val="24"/>
        </w:rPr>
        <w:t xml:space="preserve"> </w:t>
      </w:r>
      <w:r>
        <w:rPr>
          <w:sz w:val="24"/>
        </w:rPr>
        <w:t>consensus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collective</w:t>
      </w:r>
      <w:r>
        <w:rPr>
          <w:spacing w:val="-4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advance Ocean Health.</w:t>
      </w:r>
    </w:p>
    <w:p w14:paraId="03667E7D" w14:textId="77777777" w:rsidR="00E76D98" w:rsidRDefault="00000000">
      <w:pPr>
        <w:pStyle w:val="ListParagraph"/>
        <w:numPr>
          <w:ilvl w:val="0"/>
          <w:numId w:val="3"/>
        </w:numPr>
        <w:tabs>
          <w:tab w:val="left" w:pos="820"/>
        </w:tabs>
        <w:ind w:right="407"/>
        <w:rPr>
          <w:color w:val="0000FF"/>
          <w:sz w:val="24"/>
        </w:rPr>
      </w:pPr>
      <w:r>
        <w:rPr>
          <w:sz w:val="24"/>
        </w:rPr>
        <w:t>Advance</w:t>
      </w:r>
      <w:r>
        <w:rPr>
          <w:spacing w:val="-5"/>
          <w:sz w:val="24"/>
        </w:rPr>
        <w:t xml:space="preserve"> </w:t>
      </w:r>
      <w:r>
        <w:rPr>
          <w:sz w:val="24"/>
        </w:rPr>
        <w:t>actions</w:t>
      </w:r>
      <w:r>
        <w:rPr>
          <w:spacing w:val="-7"/>
          <w:sz w:val="24"/>
        </w:rPr>
        <w:t xml:space="preserve"> </w:t>
      </w:r>
      <w:r>
        <w:rPr>
          <w:sz w:val="24"/>
        </w:rPr>
        <w:t>emerging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hyperlink r:id="rId8"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Átl’ḵa7tsem/Txwnéwu7ts/Howe</w:t>
        </w:r>
        <w:r>
          <w:rPr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Sound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Edition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2020</w:t>
        </w:r>
      </w:hyperlink>
      <w:r>
        <w:rPr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(OWHS</w:t>
        </w:r>
      </w:hyperlink>
      <w:r>
        <w:rPr>
          <w:color w:val="0000FF"/>
          <w:sz w:val="24"/>
          <w:u w:val="single" w:color="0000FF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2020)</w:t>
        </w:r>
      </w:hyperlink>
    </w:p>
    <w:p w14:paraId="0E0F2408" w14:textId="77777777" w:rsidR="00E76D98" w:rsidRDefault="00000000">
      <w:pPr>
        <w:pStyle w:val="ListParagraph"/>
        <w:numPr>
          <w:ilvl w:val="0"/>
          <w:numId w:val="3"/>
        </w:numPr>
        <w:tabs>
          <w:tab w:val="left" w:pos="820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review and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1"/>
          <w:sz w:val="24"/>
        </w:rPr>
        <w:t xml:space="preserve"> </w:t>
      </w:r>
      <w:r>
        <w:rPr>
          <w:sz w:val="24"/>
        </w:rPr>
        <w:t>updates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strategic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plan.</w:t>
      </w:r>
    </w:p>
    <w:p w14:paraId="75E5F73B" w14:textId="77777777" w:rsidR="00E76D98" w:rsidRDefault="00E76D98">
      <w:pPr>
        <w:pStyle w:val="BodyText"/>
        <w:spacing w:before="11"/>
      </w:pPr>
    </w:p>
    <w:p w14:paraId="124A98B5" w14:textId="38243B3B" w:rsidR="00E76D98" w:rsidRDefault="00000000">
      <w:pPr>
        <w:pStyle w:val="Heading1"/>
      </w:pPr>
      <w:bookmarkStart w:id="1" w:name="Activities_since_October_2021_report:"/>
      <w:bookmarkEnd w:id="1"/>
      <w:r>
        <w:t>Activities</w:t>
      </w:r>
      <w:r>
        <w:rPr>
          <w:spacing w:val="-1"/>
        </w:rPr>
        <w:t xml:space="preserve"> </w:t>
      </w:r>
      <w:r w:rsidR="00071190">
        <w:rPr>
          <w:spacing w:val="-1"/>
        </w:rPr>
        <w:t xml:space="preserve">and major actions resulting </w:t>
      </w:r>
      <w:r>
        <w:t>since</w:t>
      </w:r>
      <w:r>
        <w:rPr>
          <w:spacing w:val="-5"/>
        </w:rPr>
        <w:t xml:space="preserve"> </w:t>
      </w:r>
      <w:r w:rsidR="00071190">
        <w:t>April 2022</w:t>
      </w:r>
      <w:r>
        <w:rPr>
          <w:spacing w:val="-2"/>
        </w:rPr>
        <w:t xml:space="preserve"> report:</w:t>
      </w:r>
    </w:p>
    <w:p w14:paraId="2BF3CCF7" w14:textId="20435C00" w:rsidR="00B8500B" w:rsidRDefault="00B8500B">
      <w:pPr>
        <w:pStyle w:val="ListParagraph"/>
        <w:numPr>
          <w:ilvl w:val="0"/>
          <w:numId w:val="2"/>
        </w:numPr>
        <w:tabs>
          <w:tab w:val="left" w:pos="720"/>
        </w:tabs>
        <w:ind w:hanging="361"/>
        <w:rPr>
          <w:sz w:val="24"/>
        </w:rPr>
      </w:pPr>
      <w:r>
        <w:rPr>
          <w:sz w:val="24"/>
        </w:rPr>
        <w:t>Introduction to newly elected Council members now participating on the committee.</w:t>
      </w:r>
    </w:p>
    <w:p w14:paraId="1C677815" w14:textId="5E20E39C" w:rsidR="004244D3" w:rsidRDefault="00000000" w:rsidP="001C5189">
      <w:pPr>
        <w:pStyle w:val="ListParagraph"/>
        <w:numPr>
          <w:ilvl w:val="0"/>
          <w:numId w:val="2"/>
        </w:numPr>
        <w:tabs>
          <w:tab w:val="left" w:pos="720"/>
        </w:tabs>
        <w:ind w:hanging="361"/>
      </w:pPr>
      <w:r>
        <w:rPr>
          <w:sz w:val="24"/>
        </w:rPr>
        <w:t>Monitoring,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restoration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 w:rsidR="00071190">
        <w:rPr>
          <w:spacing w:val="-3"/>
          <w:sz w:val="24"/>
        </w:rPr>
        <w:t xml:space="preserve">taking place around the sound </w:t>
      </w:r>
      <w:r>
        <w:rPr>
          <w:sz w:val="24"/>
        </w:rPr>
        <w:t>added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Ocean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Watch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Action</w:t>
        </w:r>
        <w:r>
          <w:rPr>
            <w:color w:val="0000FF"/>
            <w:spacing w:val="-2"/>
            <w:sz w:val="24"/>
            <w:u w:val="single" w:color="0000FF"/>
          </w:rPr>
          <w:t xml:space="preserve"> Tracker.</w:t>
        </w:r>
      </w:hyperlink>
      <w:r w:rsidR="00B8500B">
        <w:rPr>
          <w:color w:val="0000FF"/>
          <w:spacing w:val="-2"/>
          <w:sz w:val="24"/>
          <w:u w:val="single" w:color="0000FF"/>
        </w:rPr>
        <w:t xml:space="preserve"> </w:t>
      </w:r>
      <w:r w:rsidR="00744738">
        <w:t xml:space="preserve"> </w:t>
      </w:r>
      <w:r w:rsidR="006D5BD3">
        <w:t>A few highlights:</w:t>
      </w:r>
    </w:p>
    <w:p w14:paraId="119C1AC2" w14:textId="3004346E" w:rsidR="0054603C" w:rsidRDefault="0054603C" w:rsidP="0054603C">
      <w:pPr>
        <w:pStyle w:val="ListParagraph"/>
        <w:numPr>
          <w:ilvl w:val="1"/>
          <w:numId w:val="2"/>
        </w:numPr>
        <w:tabs>
          <w:tab w:val="left" w:pos="720"/>
        </w:tabs>
      </w:pPr>
      <w:r>
        <w:t>M</w:t>
      </w:r>
      <w:r w:rsidR="006D5BD3">
        <w:t xml:space="preserve">arine </w:t>
      </w:r>
      <w:r>
        <w:t>R</w:t>
      </w:r>
      <w:r w:rsidR="006D5BD3">
        <w:t xml:space="preserve">eference </w:t>
      </w:r>
      <w:r>
        <w:t>G</w:t>
      </w:r>
      <w:r w:rsidR="006D5BD3">
        <w:t xml:space="preserve">uide </w:t>
      </w:r>
      <w:hyperlink r:id="rId12" w:history="1">
        <w:r w:rsidR="006D5BD3" w:rsidRPr="006D5BD3">
          <w:rPr>
            <w:rStyle w:val="Hyperlink"/>
          </w:rPr>
          <w:t>received an</w:t>
        </w:r>
        <w:r w:rsidRPr="006D5BD3">
          <w:rPr>
            <w:rStyle w:val="Hyperlink"/>
          </w:rPr>
          <w:t xml:space="preserve"> E</w:t>
        </w:r>
        <w:r w:rsidR="006D5BD3" w:rsidRPr="006D5BD3">
          <w:rPr>
            <w:rStyle w:val="Hyperlink"/>
          </w:rPr>
          <w:t>sri Canada</w:t>
        </w:r>
        <w:r w:rsidRPr="006D5BD3">
          <w:rPr>
            <w:rStyle w:val="Hyperlink"/>
          </w:rPr>
          <w:t xml:space="preserve"> </w:t>
        </w:r>
        <w:r w:rsidR="006D5BD3" w:rsidRPr="006D5BD3">
          <w:rPr>
            <w:rStyle w:val="Hyperlink"/>
          </w:rPr>
          <w:t>top spot</w:t>
        </w:r>
      </w:hyperlink>
      <w:r w:rsidR="006D5BD3">
        <w:t xml:space="preserve"> in their calendar.</w:t>
      </w:r>
    </w:p>
    <w:p w14:paraId="20C55544" w14:textId="2D85056D" w:rsidR="0054603C" w:rsidRDefault="0054603C" w:rsidP="0054603C">
      <w:pPr>
        <w:pStyle w:val="ListParagraph"/>
        <w:numPr>
          <w:ilvl w:val="1"/>
          <w:numId w:val="2"/>
        </w:numPr>
        <w:tabs>
          <w:tab w:val="left" w:pos="720"/>
        </w:tabs>
      </w:pPr>
      <w:r>
        <w:t>Herring surveys continue</w:t>
      </w:r>
      <w:r w:rsidR="006D5BD3">
        <w:t xml:space="preserve"> with this winter’s spawn recorded at 5 kms long. </w:t>
      </w:r>
    </w:p>
    <w:p w14:paraId="50E92CC9" w14:textId="2C103BCA" w:rsidR="0054603C" w:rsidRDefault="006D5BD3" w:rsidP="0054603C">
      <w:pPr>
        <w:pStyle w:val="ListParagraph"/>
        <w:numPr>
          <w:ilvl w:val="1"/>
          <w:numId w:val="2"/>
        </w:numPr>
        <w:tabs>
          <w:tab w:val="left" w:pos="720"/>
        </w:tabs>
      </w:pPr>
      <w:r>
        <w:t>Re-commencement of Rockfish monitoring by Marine Life Sanctuaries Society</w:t>
      </w:r>
    </w:p>
    <w:p w14:paraId="23996D4D" w14:textId="77777777" w:rsidR="006D5BD3" w:rsidRPr="00B8500B" w:rsidRDefault="006D5BD3" w:rsidP="006D5BD3">
      <w:pPr>
        <w:tabs>
          <w:tab w:val="left" w:pos="720"/>
        </w:tabs>
      </w:pPr>
    </w:p>
    <w:p w14:paraId="7FAFD134" w14:textId="77777777" w:rsidR="00E76D98" w:rsidRDefault="00000000">
      <w:pPr>
        <w:pStyle w:val="ListParagraph"/>
        <w:numPr>
          <w:ilvl w:val="0"/>
          <w:numId w:val="2"/>
        </w:numPr>
        <w:tabs>
          <w:tab w:val="left" w:pos="720"/>
        </w:tabs>
        <w:ind w:hanging="361"/>
        <w:rPr>
          <w:sz w:val="24"/>
        </w:rPr>
      </w:pP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4"/>
          <w:sz w:val="24"/>
        </w:rPr>
        <w:t xml:space="preserve"> </w:t>
      </w:r>
      <w:r>
        <w:rPr>
          <w:sz w:val="24"/>
        </w:rPr>
        <w:t>received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on:</w:t>
      </w:r>
    </w:p>
    <w:p w14:paraId="16F9BFAA" w14:textId="72EEA435" w:rsidR="00E76D98" w:rsidRDefault="00000000">
      <w:pPr>
        <w:pStyle w:val="ListParagraph"/>
        <w:numPr>
          <w:ilvl w:val="1"/>
          <w:numId w:val="2"/>
        </w:numPr>
        <w:tabs>
          <w:tab w:val="left" w:pos="1440"/>
        </w:tabs>
        <w:ind w:right="379"/>
        <w:rPr>
          <w:sz w:val="24"/>
        </w:rPr>
      </w:pPr>
      <w:r>
        <w:rPr>
          <w:sz w:val="24"/>
        </w:rPr>
        <w:t>Fisheries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Oceans</w:t>
      </w:r>
      <w:r>
        <w:rPr>
          <w:spacing w:val="-4"/>
          <w:sz w:val="24"/>
        </w:rPr>
        <w:t xml:space="preserve"> </w:t>
      </w:r>
      <w:r>
        <w:rPr>
          <w:sz w:val="24"/>
        </w:rPr>
        <w:t>Canada</w:t>
      </w:r>
      <w:r>
        <w:rPr>
          <w:spacing w:val="-6"/>
          <w:sz w:val="24"/>
        </w:rPr>
        <w:t xml:space="preserve"> </w:t>
      </w:r>
      <w:r w:rsidR="00071190"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071190">
        <w:rPr>
          <w:sz w:val="24"/>
        </w:rPr>
        <w:t>Howe Sound Glass Sponge Reef, Rockfish Conservation area alignment and education.</w:t>
      </w:r>
    </w:p>
    <w:p w14:paraId="107F96AE" w14:textId="37488996" w:rsidR="00E76D98" w:rsidRPr="00071190" w:rsidRDefault="00000000" w:rsidP="00071190">
      <w:pPr>
        <w:pStyle w:val="ListParagraph"/>
        <w:numPr>
          <w:ilvl w:val="1"/>
          <w:numId w:val="2"/>
        </w:numPr>
        <w:tabs>
          <w:tab w:val="left" w:pos="1440"/>
        </w:tabs>
        <w:spacing w:line="293" w:lineRule="exact"/>
        <w:ind w:hanging="361"/>
        <w:rPr>
          <w:sz w:val="24"/>
        </w:rPr>
      </w:pPr>
      <w:r w:rsidRPr="00071190">
        <w:rPr>
          <w:sz w:val="24"/>
        </w:rPr>
        <w:t>Átl'ka7tsem/Howe</w:t>
      </w:r>
      <w:r w:rsidRPr="00071190">
        <w:rPr>
          <w:spacing w:val="-4"/>
          <w:sz w:val="24"/>
        </w:rPr>
        <w:t xml:space="preserve"> </w:t>
      </w:r>
      <w:r w:rsidRPr="00071190">
        <w:rPr>
          <w:sz w:val="24"/>
        </w:rPr>
        <w:t>Sound</w:t>
      </w:r>
      <w:r w:rsidRPr="00071190">
        <w:rPr>
          <w:spacing w:val="-3"/>
          <w:sz w:val="24"/>
        </w:rPr>
        <w:t xml:space="preserve"> </w:t>
      </w:r>
      <w:r w:rsidRPr="00071190">
        <w:rPr>
          <w:sz w:val="24"/>
        </w:rPr>
        <w:t>Nchu'ú7mut/Unity</w:t>
      </w:r>
      <w:r w:rsidRPr="00071190">
        <w:rPr>
          <w:spacing w:val="-5"/>
          <w:sz w:val="24"/>
        </w:rPr>
        <w:t xml:space="preserve"> </w:t>
      </w:r>
      <w:r w:rsidRPr="00071190">
        <w:rPr>
          <w:sz w:val="24"/>
        </w:rPr>
        <w:t>Plan</w:t>
      </w:r>
      <w:r w:rsidRPr="00071190">
        <w:rPr>
          <w:spacing w:val="-3"/>
          <w:sz w:val="24"/>
        </w:rPr>
        <w:t xml:space="preserve"> </w:t>
      </w:r>
      <w:r w:rsidR="00071190">
        <w:rPr>
          <w:sz w:val="24"/>
        </w:rPr>
        <w:t>–</w:t>
      </w:r>
      <w:r w:rsidRPr="00071190">
        <w:rPr>
          <w:spacing w:val="-5"/>
          <w:sz w:val="24"/>
        </w:rPr>
        <w:t xml:space="preserve"> </w:t>
      </w:r>
      <w:r w:rsidRPr="00071190">
        <w:rPr>
          <w:spacing w:val="-2"/>
          <w:sz w:val="24"/>
        </w:rPr>
        <w:t>HSBRIS</w:t>
      </w:r>
    </w:p>
    <w:p w14:paraId="02904DFA" w14:textId="705C18AB" w:rsidR="004244D3" w:rsidRPr="004244D3" w:rsidRDefault="00071190" w:rsidP="004244D3">
      <w:pPr>
        <w:pStyle w:val="ListParagraph"/>
        <w:numPr>
          <w:ilvl w:val="1"/>
          <w:numId w:val="2"/>
        </w:numPr>
        <w:tabs>
          <w:tab w:val="left" w:pos="1440"/>
        </w:tabs>
        <w:spacing w:line="293" w:lineRule="exact"/>
        <w:ind w:hanging="361"/>
        <w:rPr>
          <w:sz w:val="24"/>
        </w:rPr>
      </w:pPr>
      <w:r>
        <w:rPr>
          <w:spacing w:val="-2"/>
          <w:sz w:val="24"/>
        </w:rPr>
        <w:t xml:space="preserve">West Coast Environmental Law’s Marine </w:t>
      </w:r>
      <w:r w:rsidR="004244D3">
        <w:rPr>
          <w:spacing w:val="-2"/>
          <w:sz w:val="24"/>
        </w:rPr>
        <w:t>Protected Area Project</w:t>
      </w:r>
    </w:p>
    <w:p w14:paraId="6ADABC37" w14:textId="223F99A9" w:rsidR="001C5189" w:rsidRPr="001C5189" w:rsidRDefault="004244D3" w:rsidP="001C5189">
      <w:pPr>
        <w:pStyle w:val="ListParagraph"/>
        <w:numPr>
          <w:ilvl w:val="1"/>
          <w:numId w:val="2"/>
        </w:numPr>
        <w:tabs>
          <w:tab w:val="left" w:pos="1440"/>
        </w:tabs>
        <w:spacing w:line="293" w:lineRule="exact"/>
        <w:ind w:hanging="361"/>
        <w:rPr>
          <w:sz w:val="24"/>
        </w:rPr>
      </w:pPr>
      <w:r>
        <w:rPr>
          <w:spacing w:val="-2"/>
          <w:sz w:val="24"/>
        </w:rPr>
        <w:t xml:space="preserve">UBC </w:t>
      </w:r>
      <w:r w:rsidR="001C5189">
        <w:rPr>
          <w:spacing w:val="-2"/>
          <w:sz w:val="24"/>
        </w:rPr>
        <w:t>Institute for Fisheries and Oceans – eDNA sampling for key species</w:t>
      </w:r>
    </w:p>
    <w:p w14:paraId="7F28B4B1" w14:textId="77777777" w:rsidR="004244D3" w:rsidRDefault="004244D3" w:rsidP="00071190">
      <w:pPr>
        <w:tabs>
          <w:tab w:val="left" w:pos="720"/>
        </w:tabs>
        <w:rPr>
          <w:sz w:val="24"/>
        </w:rPr>
      </w:pPr>
    </w:p>
    <w:p w14:paraId="09C4388D" w14:textId="23ACF9AC" w:rsidR="00E76D98" w:rsidRPr="004244D3" w:rsidRDefault="006D5BD3" w:rsidP="00071190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Collaborative Actions</w:t>
      </w:r>
      <w:r w:rsidR="00071190" w:rsidRPr="004244D3">
        <w:rPr>
          <w:b/>
          <w:bCs/>
          <w:sz w:val="24"/>
        </w:rPr>
        <w:t>:</w:t>
      </w:r>
    </w:p>
    <w:p w14:paraId="6BD70FF0" w14:textId="3305C29E" w:rsidR="00071190" w:rsidRPr="004244D3" w:rsidRDefault="00071190" w:rsidP="004244D3">
      <w:pPr>
        <w:pStyle w:val="ListParagraph"/>
        <w:numPr>
          <w:ilvl w:val="0"/>
          <w:numId w:val="4"/>
        </w:numPr>
        <w:tabs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lastRenderedPageBreak/>
        <w:t>Metro Vancouver barge sharing in</w:t>
      </w:r>
      <w:r>
        <w:rPr>
          <w:spacing w:val="-1"/>
          <w:sz w:val="24"/>
        </w:rPr>
        <w:t xml:space="preserve"> </w:t>
      </w:r>
      <w:r>
        <w:rPr>
          <w:sz w:val="24"/>
        </w:rPr>
        <w:t>Howe</w:t>
      </w:r>
      <w:r>
        <w:rPr>
          <w:spacing w:val="-3"/>
          <w:sz w:val="24"/>
        </w:rPr>
        <w:t xml:space="preserve"> </w:t>
      </w:r>
      <w:r>
        <w:rPr>
          <w:sz w:val="24"/>
        </w:rPr>
        <w:t>Sound Marine</w:t>
      </w:r>
      <w:r>
        <w:rPr>
          <w:spacing w:val="-3"/>
          <w:sz w:val="24"/>
        </w:rPr>
        <w:t xml:space="preserve"> </w:t>
      </w:r>
      <w:r>
        <w:rPr>
          <w:sz w:val="24"/>
        </w:rPr>
        <w:t>Debris</w:t>
      </w:r>
      <w:r>
        <w:rPr>
          <w:spacing w:val="-2"/>
          <w:sz w:val="24"/>
        </w:rPr>
        <w:t xml:space="preserve"> </w:t>
      </w:r>
      <w:r>
        <w:rPr>
          <w:sz w:val="24"/>
        </w:rPr>
        <w:t>clean-up 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cooperation</w:t>
      </w:r>
      <w:r w:rsidR="004244D3">
        <w:rPr>
          <w:spacing w:val="-2"/>
          <w:sz w:val="24"/>
        </w:rPr>
        <w:t xml:space="preserve"> with Marine Stewardship’s </w:t>
      </w:r>
      <w:r w:rsidR="006D5BD3">
        <w:rPr>
          <w:sz w:val="24"/>
        </w:rPr>
        <w:t>Marine</w:t>
      </w:r>
      <w:r w:rsidRPr="004244D3">
        <w:rPr>
          <w:sz w:val="24"/>
        </w:rPr>
        <w:t xml:space="preserve"> </w:t>
      </w:r>
      <w:r w:rsidR="006D5BD3">
        <w:rPr>
          <w:sz w:val="24"/>
        </w:rPr>
        <w:t>D</w:t>
      </w:r>
      <w:r w:rsidRPr="004244D3">
        <w:rPr>
          <w:sz w:val="24"/>
        </w:rPr>
        <w:t xml:space="preserve">ebris </w:t>
      </w:r>
      <w:r w:rsidR="006D5BD3">
        <w:rPr>
          <w:sz w:val="24"/>
        </w:rPr>
        <w:t xml:space="preserve">Coordinator and the development of the </w:t>
      </w:r>
      <w:hyperlink r:id="rId13" w:history="1">
        <w:r w:rsidR="006D5BD3" w:rsidRPr="006D5BD3">
          <w:rPr>
            <w:rStyle w:val="Hyperlink"/>
            <w:sz w:val="24"/>
          </w:rPr>
          <w:t>Debris Tracker tool.</w:t>
        </w:r>
      </w:hyperlink>
    </w:p>
    <w:p w14:paraId="47BA3A8F" w14:textId="745AAF96" w:rsidR="00E76D98" w:rsidRPr="001C5189" w:rsidRDefault="00071190" w:rsidP="004244D3">
      <w:pPr>
        <w:pStyle w:val="ListParagraph"/>
        <w:numPr>
          <w:ilvl w:val="0"/>
          <w:numId w:val="4"/>
        </w:numPr>
        <w:tabs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Increased locations at the entrance of Howe Sound for Green</w:t>
      </w:r>
      <w:r>
        <w:rPr>
          <w:spacing w:val="-1"/>
          <w:sz w:val="24"/>
        </w:rPr>
        <w:t xml:space="preserve"> </w:t>
      </w:r>
      <w:r>
        <w:rPr>
          <w:sz w:val="24"/>
        </w:rPr>
        <w:t>Crab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Invasive</w:t>
      </w:r>
      <w:r>
        <w:rPr>
          <w:spacing w:val="-1"/>
          <w:sz w:val="24"/>
        </w:rPr>
        <w:t xml:space="preserve"> </w:t>
      </w:r>
      <w:r>
        <w:rPr>
          <w:sz w:val="24"/>
        </w:rPr>
        <w:t>Species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Council</w:t>
      </w:r>
    </w:p>
    <w:p w14:paraId="1F2AB022" w14:textId="3265DB95" w:rsidR="001C5189" w:rsidRPr="004244D3" w:rsidRDefault="00B8500B" w:rsidP="004244D3">
      <w:pPr>
        <w:pStyle w:val="ListParagraph"/>
        <w:numPr>
          <w:ilvl w:val="0"/>
          <w:numId w:val="4"/>
        </w:numPr>
        <w:tabs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Participation at the Fisheries and Oceans workshop on GSA and RCA alignment</w:t>
      </w:r>
    </w:p>
    <w:p w14:paraId="4E6568C6" w14:textId="77777777" w:rsidR="00E76D98" w:rsidRDefault="00E76D98">
      <w:pPr>
        <w:pStyle w:val="BodyText"/>
        <w:spacing w:before="11"/>
        <w:rPr>
          <w:sz w:val="23"/>
        </w:rPr>
      </w:pPr>
    </w:p>
    <w:p w14:paraId="23715231" w14:textId="77777777" w:rsidR="00E76D98" w:rsidRDefault="00000000">
      <w:pPr>
        <w:pStyle w:val="Heading1"/>
      </w:pPr>
      <w:bookmarkStart w:id="2" w:name="Recommendations_to_HSCF:"/>
      <w:bookmarkEnd w:id="2"/>
      <w:r>
        <w:t>Recommendations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HSCF:</w:t>
      </w:r>
    </w:p>
    <w:p w14:paraId="4D6AE89C" w14:textId="319E6DCF" w:rsidR="00E76D98" w:rsidRDefault="006D5BD3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before="65" w:line="304" w:lineRule="auto"/>
        <w:ind w:right="174" w:hanging="360"/>
        <w:rPr>
          <w:sz w:val="24"/>
        </w:rPr>
      </w:pPr>
      <w:r>
        <w:rPr>
          <w:sz w:val="24"/>
        </w:rPr>
        <w:t>To support the establishment of a Marine Debris Fund to cover the costs incurred by local stewards for handling and removal of marine debris.  The fund would fill a gap in the absence of any other available funding.  More information to follow.</w:t>
      </w:r>
    </w:p>
    <w:p w14:paraId="08CD7294" w14:textId="77777777" w:rsidR="00B8500B" w:rsidRDefault="00B8500B">
      <w:pPr>
        <w:pStyle w:val="BodyText"/>
        <w:spacing w:before="55"/>
        <w:ind w:left="100"/>
        <w:rPr>
          <w:b/>
        </w:rPr>
      </w:pPr>
    </w:p>
    <w:p w14:paraId="196A751A" w14:textId="4CB15C79" w:rsidR="00E76D98" w:rsidRDefault="00000000">
      <w:pPr>
        <w:pStyle w:val="BodyText"/>
        <w:spacing w:before="55"/>
        <w:ind w:left="100"/>
      </w:pPr>
      <w:r>
        <w:rPr>
          <w:b/>
        </w:rPr>
        <w:t>Note</w:t>
      </w:r>
      <w:r>
        <w:rPr>
          <w:b/>
          <w:spacing w:val="-3"/>
        </w:rPr>
        <w:t xml:space="preserve"> </w:t>
      </w:r>
      <w:r>
        <w:rPr>
          <w:b/>
        </w:rPr>
        <w:t>Taker</w:t>
      </w:r>
      <w:r w:rsidR="00B8500B">
        <w:rPr>
          <w:b/>
        </w:rPr>
        <w:t>s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Bridget John,</w:t>
      </w:r>
      <w:r>
        <w:rPr>
          <w:spacing w:val="-2"/>
        </w:rPr>
        <w:t xml:space="preserve"> </w:t>
      </w:r>
      <w:r>
        <w:t>Research Assistant,</w:t>
      </w:r>
      <w:r>
        <w:rPr>
          <w:spacing w:val="-4"/>
        </w:rPr>
        <w:t xml:space="preserve"> </w:t>
      </w:r>
      <w:r>
        <w:t>Marine</w:t>
      </w:r>
      <w:r>
        <w:rPr>
          <w:spacing w:val="-2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rPr>
          <w:spacing w:val="-2"/>
        </w:rPr>
        <w:t>(MRG)</w:t>
      </w:r>
      <w:r w:rsidR="004244D3">
        <w:rPr>
          <w:spacing w:val="-2"/>
        </w:rPr>
        <w:t xml:space="preserve"> &amp; Diane Mitchell, HSBRIS</w:t>
      </w:r>
    </w:p>
    <w:p w14:paraId="5E1A8968" w14:textId="77777777" w:rsidR="00B8500B" w:rsidRDefault="00B8500B">
      <w:pPr>
        <w:spacing w:before="2"/>
        <w:ind w:left="100"/>
        <w:rPr>
          <w:b/>
          <w:sz w:val="24"/>
        </w:rPr>
      </w:pPr>
    </w:p>
    <w:p w14:paraId="241B246A" w14:textId="4B357D73" w:rsidR="00E76D98" w:rsidRDefault="00000000" w:rsidP="006D5BD3">
      <w:pPr>
        <w:spacing w:before="2"/>
        <w:rPr>
          <w:sz w:val="24"/>
        </w:rPr>
      </w:pPr>
      <w:r>
        <w:rPr>
          <w:b/>
          <w:sz w:val="24"/>
        </w:rPr>
        <w:t>Renewed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from: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Islands</w:t>
      </w:r>
      <w:r>
        <w:rPr>
          <w:spacing w:val="-3"/>
          <w:sz w:val="24"/>
        </w:rPr>
        <w:t xml:space="preserve"> </w:t>
      </w:r>
      <w:r>
        <w:rPr>
          <w:sz w:val="24"/>
        </w:rPr>
        <w:t>Trust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Secretariate</w:t>
      </w:r>
      <w:r>
        <w:rPr>
          <w:spacing w:val="-2"/>
          <w:sz w:val="24"/>
        </w:rPr>
        <w:t xml:space="preserve"> Services.</w:t>
      </w:r>
    </w:p>
    <w:p w14:paraId="72D50BDC" w14:textId="77777777" w:rsidR="00E76D98" w:rsidRDefault="00000000" w:rsidP="004244D3">
      <w:pPr>
        <w:pStyle w:val="BodyText"/>
        <w:ind w:right="256"/>
      </w:pPr>
      <w:r>
        <w:t>For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contact</w:t>
      </w:r>
      <w:r>
        <w:rPr>
          <w:spacing w:val="-9"/>
        </w:rPr>
        <w:t xml:space="preserve"> </w:t>
      </w:r>
      <w:hyperlink r:id="rId14">
        <w:r>
          <w:rPr>
            <w:color w:val="0000FF"/>
            <w:u w:val="single" w:color="0000FF"/>
          </w:rPr>
          <w:t>howesoundbri@gmail.com</w:t>
        </w:r>
      </w:hyperlink>
      <w:r>
        <w:rPr>
          <w:color w:val="0000FF"/>
          <w:spacing w:val="-8"/>
        </w:rPr>
        <w:t xml:space="preserve"> </w:t>
      </w:r>
      <w:hyperlink r:id="rId15">
        <w:r>
          <w:t>www.howesoundbri.org/marine-</w:t>
        </w:r>
      </w:hyperlink>
      <w:r>
        <w:t xml:space="preserve"> </w:t>
      </w:r>
      <w:hyperlink r:id="rId16">
        <w:r>
          <w:rPr>
            <w:spacing w:val="-2"/>
          </w:rPr>
          <w:t>action-network</w:t>
        </w:r>
      </w:hyperlink>
    </w:p>
    <w:sectPr w:rsidR="00E76D98" w:rsidSect="00B8500B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826CD"/>
    <w:multiLevelType w:val="hybridMultilevel"/>
    <w:tmpl w:val="73CAA24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53ED7BE7"/>
    <w:multiLevelType w:val="hybridMultilevel"/>
    <w:tmpl w:val="4D8A1FA8"/>
    <w:lvl w:ilvl="0" w:tplc="C628943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en-US" w:eastAsia="en-US" w:bidi="ar-SA"/>
      </w:rPr>
    </w:lvl>
    <w:lvl w:ilvl="1" w:tplc="6B1A27E4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A0A2E762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2AEA9E4A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FB5A6CC4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5" w:tplc="2EACC662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240EB086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7" w:tplc="885CA9E2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8" w:tplc="B1B4D1D6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5AE3309"/>
    <w:multiLevelType w:val="hybridMultilevel"/>
    <w:tmpl w:val="4D0A055C"/>
    <w:lvl w:ilvl="0" w:tplc="DAA468EE">
      <w:start w:val="1"/>
      <w:numFmt w:val="decimal"/>
      <w:lvlText w:val="%1."/>
      <w:lvlJc w:val="left"/>
      <w:pPr>
        <w:ind w:left="71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49A51B2">
      <w:start w:val="1"/>
      <w:numFmt w:val="lowerLetter"/>
      <w:lvlText w:val="%2."/>
      <w:lvlJc w:val="left"/>
      <w:pPr>
        <w:ind w:left="14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6CCCF98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3" w:tplc="ABC64346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4" w:tplc="3FD2E3D6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 w:tplc="1E4A3F6C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9C9C7722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7" w:tplc="AFB0A63E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13B0A408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82E2F7A"/>
    <w:multiLevelType w:val="hybridMultilevel"/>
    <w:tmpl w:val="4412CEAA"/>
    <w:lvl w:ilvl="0" w:tplc="F49A51B2">
      <w:start w:val="1"/>
      <w:numFmt w:val="lowerLetter"/>
      <w:lvlText w:val="%1."/>
      <w:lvlJc w:val="left"/>
      <w:pPr>
        <w:ind w:left="14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53F41"/>
    <w:multiLevelType w:val="hybridMultilevel"/>
    <w:tmpl w:val="CAF21FFE"/>
    <w:lvl w:ilvl="0" w:tplc="B02C1C6E">
      <w:numFmt w:val="bullet"/>
      <w:lvlText w:val="●"/>
      <w:lvlJc w:val="left"/>
      <w:pPr>
        <w:ind w:left="820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3980418">
      <w:numFmt w:val="bullet"/>
      <w:lvlText w:val="•"/>
      <w:lvlJc w:val="left"/>
      <w:pPr>
        <w:ind w:left="1686" w:hanging="358"/>
      </w:pPr>
      <w:rPr>
        <w:rFonts w:hint="default"/>
        <w:lang w:val="en-US" w:eastAsia="en-US" w:bidi="ar-SA"/>
      </w:rPr>
    </w:lvl>
    <w:lvl w:ilvl="2" w:tplc="730285BA">
      <w:numFmt w:val="bullet"/>
      <w:lvlText w:val="•"/>
      <w:lvlJc w:val="left"/>
      <w:pPr>
        <w:ind w:left="2552" w:hanging="358"/>
      </w:pPr>
      <w:rPr>
        <w:rFonts w:hint="default"/>
        <w:lang w:val="en-US" w:eastAsia="en-US" w:bidi="ar-SA"/>
      </w:rPr>
    </w:lvl>
    <w:lvl w:ilvl="3" w:tplc="CC6A7480">
      <w:numFmt w:val="bullet"/>
      <w:lvlText w:val="•"/>
      <w:lvlJc w:val="left"/>
      <w:pPr>
        <w:ind w:left="3418" w:hanging="358"/>
      </w:pPr>
      <w:rPr>
        <w:rFonts w:hint="default"/>
        <w:lang w:val="en-US" w:eastAsia="en-US" w:bidi="ar-SA"/>
      </w:rPr>
    </w:lvl>
    <w:lvl w:ilvl="4" w:tplc="CEAE869E">
      <w:numFmt w:val="bullet"/>
      <w:lvlText w:val="•"/>
      <w:lvlJc w:val="left"/>
      <w:pPr>
        <w:ind w:left="4284" w:hanging="358"/>
      </w:pPr>
      <w:rPr>
        <w:rFonts w:hint="default"/>
        <w:lang w:val="en-US" w:eastAsia="en-US" w:bidi="ar-SA"/>
      </w:rPr>
    </w:lvl>
    <w:lvl w:ilvl="5" w:tplc="F04EA7BC">
      <w:numFmt w:val="bullet"/>
      <w:lvlText w:val="•"/>
      <w:lvlJc w:val="left"/>
      <w:pPr>
        <w:ind w:left="5150" w:hanging="358"/>
      </w:pPr>
      <w:rPr>
        <w:rFonts w:hint="default"/>
        <w:lang w:val="en-US" w:eastAsia="en-US" w:bidi="ar-SA"/>
      </w:rPr>
    </w:lvl>
    <w:lvl w:ilvl="6" w:tplc="6E86A9AC">
      <w:numFmt w:val="bullet"/>
      <w:lvlText w:val="•"/>
      <w:lvlJc w:val="left"/>
      <w:pPr>
        <w:ind w:left="6016" w:hanging="358"/>
      </w:pPr>
      <w:rPr>
        <w:rFonts w:hint="default"/>
        <w:lang w:val="en-US" w:eastAsia="en-US" w:bidi="ar-SA"/>
      </w:rPr>
    </w:lvl>
    <w:lvl w:ilvl="7" w:tplc="BC105A2C">
      <w:numFmt w:val="bullet"/>
      <w:lvlText w:val="•"/>
      <w:lvlJc w:val="left"/>
      <w:pPr>
        <w:ind w:left="6882" w:hanging="358"/>
      </w:pPr>
      <w:rPr>
        <w:rFonts w:hint="default"/>
        <w:lang w:val="en-US" w:eastAsia="en-US" w:bidi="ar-SA"/>
      </w:rPr>
    </w:lvl>
    <w:lvl w:ilvl="8" w:tplc="A992BF1E">
      <w:numFmt w:val="bullet"/>
      <w:lvlText w:val="•"/>
      <w:lvlJc w:val="left"/>
      <w:pPr>
        <w:ind w:left="7748" w:hanging="358"/>
      </w:pPr>
      <w:rPr>
        <w:rFonts w:hint="default"/>
        <w:lang w:val="en-US" w:eastAsia="en-US" w:bidi="ar-SA"/>
      </w:rPr>
    </w:lvl>
  </w:abstractNum>
  <w:num w:numId="1" w16cid:durableId="882181153">
    <w:abstractNumId w:val="4"/>
  </w:num>
  <w:num w:numId="2" w16cid:durableId="1327051635">
    <w:abstractNumId w:val="2"/>
  </w:num>
  <w:num w:numId="3" w16cid:durableId="1779564750">
    <w:abstractNumId w:val="1"/>
  </w:num>
  <w:num w:numId="4" w16cid:durableId="1240359410">
    <w:abstractNumId w:val="3"/>
  </w:num>
  <w:num w:numId="5" w16cid:durableId="138355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6D98"/>
    <w:rsid w:val="00071190"/>
    <w:rsid w:val="001C5189"/>
    <w:rsid w:val="004244D3"/>
    <w:rsid w:val="0054603C"/>
    <w:rsid w:val="006221A3"/>
    <w:rsid w:val="006D5BD3"/>
    <w:rsid w:val="00744738"/>
    <w:rsid w:val="00B8500B"/>
    <w:rsid w:val="00E76D98"/>
    <w:rsid w:val="00F4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03170B"/>
  <w15:docId w15:val="{414C38A5-0715-4995-9EB2-F9A76D8E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98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1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5B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watch.ca/howesound/" TargetMode="External"/><Relationship Id="rId13" Type="http://schemas.openxmlformats.org/officeDocument/2006/relationships/hyperlink" Target="https://howesoundguide.ca/marine-debris-reportin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owesoundbri.org/partners-and-tools/2021/3/9/ocean-watch-action-committee" TargetMode="External"/><Relationship Id="rId12" Type="http://schemas.openxmlformats.org/officeDocument/2006/relationships/hyperlink" Target="https://resources.esri.ca/news-and-updates/announcing-the-winners-of-the-2023-esri-canada-map-calendar-contes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owesoundbri.org/marine-action-networ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howesoundbri.org/ocean-watch-action-tracke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howesoundbri.org/marine-action-network" TargetMode="External"/><Relationship Id="rId10" Type="http://schemas.openxmlformats.org/officeDocument/2006/relationships/hyperlink" Target="https://oceanwatch.ca/howesou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eanwatch.ca/howesound/" TargetMode="External"/><Relationship Id="rId14" Type="http://schemas.openxmlformats.org/officeDocument/2006/relationships/hyperlink" Target="mailto:howesoundb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Beaty</dc:creator>
  <cp:lastModifiedBy>ruth simons</cp:lastModifiedBy>
  <cp:revision>5</cp:revision>
  <dcterms:created xsi:type="dcterms:W3CDTF">2023-04-10T15:20:00Z</dcterms:created>
  <dcterms:modified xsi:type="dcterms:W3CDTF">2023-04-27T16:10:00Z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2023-04-09T00:00:00Z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D:20220427033224</vt:lpwstr>
  </property>
</Properties>
</file>